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B3" w:rsidRPr="00846904" w:rsidRDefault="000C5CB3" w:rsidP="00846904">
      <w:pPr>
        <w:pStyle w:val="a3"/>
      </w:pPr>
      <w:r w:rsidRPr="000C5CB3">
        <w:t xml:space="preserve">Компания занимается разработкой линейки БАД на основе антиоксиданта </w:t>
      </w:r>
      <w:proofErr w:type="spellStart"/>
      <w:r w:rsidRPr="000C5CB3">
        <w:t>дигидрокверцетина</w:t>
      </w:r>
      <w:proofErr w:type="spellEnd"/>
      <w:r w:rsidR="006E0798">
        <w:t xml:space="preserve"> (ДКВ)</w:t>
      </w:r>
      <w:r w:rsidRPr="000C5CB3">
        <w:t>, который добыв</w:t>
      </w:r>
      <w:r>
        <w:t>ается из сибирской лиственницы, с комплексным составом.</w:t>
      </w:r>
      <w:r w:rsidR="006E0798">
        <w:t xml:space="preserve"> </w:t>
      </w:r>
      <w:r w:rsidR="009049D5" w:rsidRPr="009049D5">
        <w:t xml:space="preserve">ДКВ обладает противовоспалительными, иммуномодулирующими, </w:t>
      </w:r>
      <w:proofErr w:type="spellStart"/>
      <w:r w:rsidR="009049D5" w:rsidRPr="009049D5">
        <w:t>ге</w:t>
      </w:r>
      <w:r w:rsidR="009049D5">
        <w:t>патопротекторными</w:t>
      </w:r>
      <w:proofErr w:type="spellEnd"/>
      <w:r w:rsidR="009049D5">
        <w:t xml:space="preserve"> свойствами; разжижает кровь. </w:t>
      </w:r>
      <w:r w:rsidR="00846904">
        <w:t>В</w:t>
      </w:r>
      <w:r w:rsidR="009049D5" w:rsidRPr="009049D5">
        <w:t>ыводит из организма токсины (в том числе</w:t>
      </w:r>
      <w:r w:rsidR="009049D5">
        <w:t xml:space="preserve"> продукты метаболизма алкоголя)</w:t>
      </w:r>
      <w:r w:rsidR="009049D5" w:rsidRPr="009049D5">
        <w:t>, замедляет процессы старения, омолаживает организм, способ</w:t>
      </w:r>
      <w:r w:rsidR="009049D5">
        <w:t xml:space="preserve">ствует сохранению сил и энергии; согласно </w:t>
      </w:r>
      <w:proofErr w:type="spellStart"/>
      <w:r w:rsidR="009049D5">
        <w:t>Вирджинскому</w:t>
      </w:r>
      <w:proofErr w:type="spellEnd"/>
      <w:r w:rsidR="009049D5">
        <w:t xml:space="preserve"> протоколу рекомендован для профилактики </w:t>
      </w:r>
      <w:proofErr w:type="spellStart"/>
      <w:r w:rsidR="009049D5">
        <w:t>коронавирусной</w:t>
      </w:r>
      <w:proofErr w:type="spellEnd"/>
      <w:r w:rsidR="00846904">
        <w:t xml:space="preserve"> инфекции.</w:t>
      </w:r>
    </w:p>
    <w:p w:rsidR="0004621B" w:rsidRDefault="000C5CB3" w:rsidP="00F22F01">
      <w:pPr>
        <w:pStyle w:val="a3"/>
      </w:pPr>
      <w:r w:rsidRPr="000C5CB3">
        <w:t xml:space="preserve">В настоящее время </w:t>
      </w:r>
      <w:r w:rsidR="009049D5">
        <w:t>в портфеле Компании</w:t>
      </w:r>
      <w:r w:rsidRPr="000C5CB3">
        <w:t xml:space="preserve"> </w:t>
      </w:r>
      <w:r w:rsidR="0004621B">
        <w:t xml:space="preserve">имеется </w:t>
      </w:r>
      <w:r w:rsidRPr="000C5CB3">
        <w:t>5 продуктов</w:t>
      </w:r>
      <w:r w:rsidR="0004621B">
        <w:t>:</w:t>
      </w:r>
    </w:p>
    <w:p w:rsidR="0004621B" w:rsidRDefault="0004621B" w:rsidP="0004621B">
      <w:pPr>
        <w:pStyle w:val="a3"/>
      </w:pPr>
      <w:r>
        <w:t>- РЕЛАЙФ ДКВ - натуральное средство для профилактики и включения в</w:t>
      </w:r>
      <w:r>
        <w:t xml:space="preserve"> </w:t>
      </w:r>
      <w:r>
        <w:t>комплексную схему терапии инфекционных и вирусных заболеваний</w:t>
      </w:r>
      <w:r>
        <w:t xml:space="preserve"> </w:t>
      </w:r>
      <w:r>
        <w:t>дыхательных путей, в том числе Ковид-19;</w:t>
      </w:r>
    </w:p>
    <w:p w:rsidR="0004621B" w:rsidRDefault="0004621B" w:rsidP="0004621B">
      <w:pPr>
        <w:pStyle w:val="a3"/>
      </w:pPr>
      <w:r>
        <w:t>- ГУТЕН МОРГЕН ДКВ/ГЕПАОКС ДКВ - натуральное средство, которое</w:t>
      </w:r>
      <w:r>
        <w:t xml:space="preserve"> </w:t>
      </w:r>
      <w:r>
        <w:t>выводит продукты распада алкоголя из организма и облегчает</w:t>
      </w:r>
      <w:r>
        <w:t xml:space="preserve"> </w:t>
      </w:r>
      <w:r>
        <w:t xml:space="preserve">состояние похмелья; для профилактики и включения в </w:t>
      </w:r>
      <w:r>
        <w:t>к</w:t>
      </w:r>
      <w:r>
        <w:t>омплексную</w:t>
      </w:r>
      <w:r>
        <w:t xml:space="preserve"> </w:t>
      </w:r>
      <w:r>
        <w:t>схему терапии заболеваний печени и желчевыводящих путей; для</w:t>
      </w:r>
      <w:r>
        <w:t xml:space="preserve"> </w:t>
      </w:r>
      <w:r>
        <w:t>восстановления печени после приёма антибиотиков (в том числе при</w:t>
      </w:r>
      <w:r>
        <w:t xml:space="preserve"> </w:t>
      </w:r>
      <w:r>
        <w:t>Ковид-19);</w:t>
      </w:r>
    </w:p>
    <w:p w:rsidR="0004621B" w:rsidRDefault="0004621B" w:rsidP="0004621B">
      <w:pPr>
        <w:pStyle w:val="a3"/>
      </w:pPr>
      <w:r>
        <w:t>- ЭНЕРДЖИ ДКВ – натуральный энергетик и адаптоген, показан в</w:t>
      </w:r>
      <w:r>
        <w:t xml:space="preserve"> </w:t>
      </w:r>
      <w:r>
        <w:t>спорте в качестве стимулятора в период тренировок и соревнований</w:t>
      </w:r>
      <w:r>
        <w:t xml:space="preserve"> </w:t>
      </w:r>
      <w:r>
        <w:t>(предстартовые и стартовые нагрузки), для снижения уровня</w:t>
      </w:r>
    </w:p>
    <w:p w:rsidR="0004621B" w:rsidRDefault="0004621B" w:rsidP="0004621B">
      <w:pPr>
        <w:pStyle w:val="a3"/>
      </w:pPr>
      <w:r>
        <w:t>энергопотребления спортсмена; при физическом и умственном</w:t>
      </w:r>
      <w:r>
        <w:t xml:space="preserve"> </w:t>
      </w:r>
      <w:r>
        <w:t>переутомлении</w:t>
      </w:r>
      <w:r>
        <w:t>, при смене часовых поясов</w:t>
      </w:r>
      <w:r>
        <w:t>;</w:t>
      </w:r>
    </w:p>
    <w:p w:rsidR="0004621B" w:rsidRDefault="0004621B" w:rsidP="0004621B">
      <w:pPr>
        <w:pStyle w:val="a3"/>
      </w:pPr>
      <w:r>
        <w:t>- ПРЕМИУМ ДКВ – натуральный продукт для восстановления сил и</w:t>
      </w:r>
      <w:r>
        <w:t xml:space="preserve"> </w:t>
      </w:r>
      <w:r>
        <w:t xml:space="preserve">нормализации </w:t>
      </w:r>
      <w:r>
        <w:t>ф</w:t>
      </w:r>
      <w:r>
        <w:t>ункционирования организма после нагрузок,</w:t>
      </w:r>
      <w:r>
        <w:t xml:space="preserve"> </w:t>
      </w:r>
      <w:r>
        <w:t xml:space="preserve">содержит </w:t>
      </w:r>
      <w:proofErr w:type="spellStart"/>
      <w:r>
        <w:t>дигидрокверцетин</w:t>
      </w:r>
      <w:proofErr w:type="spellEnd"/>
      <w:r>
        <w:t xml:space="preserve"> в</w:t>
      </w:r>
      <w:r>
        <w:t xml:space="preserve"> </w:t>
      </w:r>
      <w:r>
        <w:t>максимальной дозировке 150 мг на капсулу и витамин С; показан при</w:t>
      </w:r>
      <w:r>
        <w:t xml:space="preserve"> </w:t>
      </w:r>
      <w:r>
        <w:t>заболеваниях сердечно-сосудистой системы для восстановления</w:t>
      </w:r>
      <w:r>
        <w:t xml:space="preserve"> </w:t>
      </w:r>
      <w:r>
        <w:t>проходимости капилляров и разжижения крови, при онкологических</w:t>
      </w:r>
    </w:p>
    <w:p w:rsidR="0004621B" w:rsidRDefault="0004621B" w:rsidP="0004621B">
      <w:pPr>
        <w:pStyle w:val="a3"/>
      </w:pPr>
      <w:r>
        <w:t xml:space="preserve">процессах для нейтрализации побочных действий </w:t>
      </w:r>
      <w:proofErr w:type="spellStart"/>
      <w:r>
        <w:t>химио</w:t>
      </w:r>
      <w:proofErr w:type="spellEnd"/>
      <w:r>
        <w:t>- и лучевой</w:t>
      </w:r>
      <w:r>
        <w:t xml:space="preserve"> </w:t>
      </w:r>
      <w:r>
        <w:t>терапии, при профессиональных заболеваниях, для восстановления</w:t>
      </w:r>
      <w:r>
        <w:t xml:space="preserve"> </w:t>
      </w:r>
      <w:r>
        <w:t>организма после Ковид-19;</w:t>
      </w:r>
    </w:p>
    <w:p w:rsidR="0004621B" w:rsidRDefault="0004621B" w:rsidP="0004621B">
      <w:pPr>
        <w:pStyle w:val="a3"/>
      </w:pPr>
      <w:r>
        <w:t>- ПРЕБИО ДКВ – средство для регуляции липидно-углеводного обмена</w:t>
      </w:r>
      <w:r>
        <w:t xml:space="preserve"> </w:t>
      </w:r>
      <w:r>
        <w:t>и снижения веса на фоне физических нагрузок, рекомендовано для</w:t>
      </w:r>
      <w:r>
        <w:t xml:space="preserve"> </w:t>
      </w:r>
      <w:r>
        <w:t>спортсменов, занимающихся наращиванием мышечной массы,</w:t>
      </w:r>
      <w:r>
        <w:t xml:space="preserve"> </w:t>
      </w:r>
      <w:r>
        <w:t>включения в комплексную диету при похудении, при сахарном диабете</w:t>
      </w:r>
      <w:r>
        <w:t xml:space="preserve"> </w:t>
      </w:r>
      <w:r>
        <w:t>в составе комплексной терапии и для профилактики осложнений.</w:t>
      </w:r>
    </w:p>
    <w:p w:rsidR="00846904" w:rsidRDefault="000C5CB3" w:rsidP="000C5CB3">
      <w:pPr>
        <w:pStyle w:val="a3"/>
      </w:pPr>
      <w:bookmarkStart w:id="0" w:name="_GoBack"/>
      <w:bookmarkEnd w:id="0"/>
      <w:r>
        <w:t xml:space="preserve">Два продукта награждены золотыми медалями выставки «Продэкспо-2019» </w:t>
      </w:r>
      <w:r w:rsidRPr="000C5CB3">
        <w:t>в номинации «Инновации в составе продукта»</w:t>
      </w:r>
      <w:r>
        <w:t xml:space="preserve">. Компания приняла участие в ряде региональных выставок, </w:t>
      </w:r>
      <w:r w:rsidRPr="000C5CB3">
        <w:t>Восточном Экономическом форуме</w:t>
      </w:r>
      <w:r>
        <w:t xml:space="preserve">, </w:t>
      </w:r>
      <w:r>
        <w:t>форуме «Россия – спортивная держава»</w:t>
      </w:r>
      <w:r>
        <w:t xml:space="preserve"> (Нижний Новгород), бизнес-миссиях в Беларуси, Казахстане и Италии.</w:t>
      </w:r>
      <w:r w:rsidR="006E0798">
        <w:t xml:space="preserve"> </w:t>
      </w:r>
    </w:p>
    <w:p w:rsidR="000C5CB3" w:rsidRPr="000C5CB3" w:rsidRDefault="000C5CB3" w:rsidP="000C5CB3">
      <w:pPr>
        <w:pStyle w:val="a3"/>
      </w:pPr>
      <w:r>
        <w:t>В 2020 г. заключены контракты с новыми аптечными сетями по России (более 10000 аптек); произведены первые отгрузки в Казахстан; получены два патента и зарегистрирован товарный знак; начата работа по вхожде</w:t>
      </w:r>
      <w:r w:rsidR="00846904">
        <w:t>нию на площадку ТОСЭР (</w:t>
      </w:r>
      <w:proofErr w:type="spellStart"/>
      <w:r w:rsidR="00846904">
        <w:t>г.Тулун</w:t>
      </w:r>
      <w:proofErr w:type="spellEnd"/>
      <w:r w:rsidR="00846904">
        <w:t>).</w:t>
      </w:r>
    </w:p>
    <w:p w:rsidR="000C5CB3" w:rsidRDefault="000C5CB3" w:rsidP="00F22F01">
      <w:pPr>
        <w:pStyle w:val="a3"/>
      </w:pPr>
    </w:p>
    <w:sectPr w:rsidR="000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01"/>
    <w:rsid w:val="0004621B"/>
    <w:rsid w:val="000C5CB3"/>
    <w:rsid w:val="00312F80"/>
    <w:rsid w:val="00367851"/>
    <w:rsid w:val="004E1495"/>
    <w:rsid w:val="006E0798"/>
    <w:rsid w:val="0071532F"/>
    <w:rsid w:val="00846904"/>
    <w:rsid w:val="009049D5"/>
    <w:rsid w:val="00F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578D"/>
  <w15:chartTrackingRefBased/>
  <w15:docId w15:val="{DA1CA29F-F7B5-4A63-B85B-2C95648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2020-12-16T06:21:00Z</dcterms:created>
  <dcterms:modified xsi:type="dcterms:W3CDTF">2020-12-16T07:18:00Z</dcterms:modified>
</cp:coreProperties>
</file>